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7691"/>
      </w:tblGrid>
      <w:tr w:rsidR="00E91767" w:rsidTr="00580E5B">
        <w:trPr>
          <w:jc w:val="center"/>
        </w:trPr>
        <w:tc>
          <w:tcPr>
            <w:tcW w:w="1240" w:type="dxa"/>
          </w:tcPr>
          <w:p w:rsidR="00E91767" w:rsidRPr="00FF1AAB" w:rsidRDefault="00E91767" w:rsidP="0092363C">
            <w:pPr>
              <w:jc w:val="right"/>
              <w:rPr>
                <w:rFonts w:ascii="Times New Roman" w:eastAsia="標楷體" w:hAnsi="Times New Roman"/>
                <w:sz w:val="52"/>
                <w:szCs w:val="48"/>
              </w:rPr>
            </w:pPr>
            <w:r>
              <w:rPr>
                <w:rFonts w:ascii="Times New Roman" w:eastAsia="標楷體" w:hAnsi="Times New Roman"/>
                <w:noProof/>
                <w:sz w:val="52"/>
                <w:szCs w:val="48"/>
              </w:rPr>
              <w:drawing>
                <wp:inline distT="0" distB="0" distL="0" distR="0" wp14:anchorId="1ACA995C" wp14:editId="696A2FDE">
                  <wp:extent cx="628015" cy="633730"/>
                  <wp:effectExtent l="0" t="0" r="63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1" w:type="dxa"/>
            <w:vAlign w:val="center"/>
          </w:tcPr>
          <w:p w:rsidR="00E91767" w:rsidRPr="00FF1AAB" w:rsidRDefault="00E91767" w:rsidP="0092363C">
            <w:pPr>
              <w:pStyle w:val="a4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FF1AAB">
              <w:rPr>
                <w:rFonts w:ascii="Times New Roman" w:eastAsia="標楷體" w:hAnsi="Times New Roman"/>
                <w:sz w:val="36"/>
                <w:szCs w:val="36"/>
              </w:rPr>
              <w:t>臺中榮民總醫院</w:t>
            </w:r>
            <w:r w:rsidR="00580E5B">
              <w:rPr>
                <w:rFonts w:ascii="Times New Roman" w:eastAsia="標楷體" w:hAnsi="Times New Roman" w:hint="eastAsia"/>
                <w:sz w:val="36"/>
                <w:szCs w:val="36"/>
              </w:rPr>
              <w:t>人工智慧</w:t>
            </w:r>
            <w:r w:rsidRPr="00FF1AAB">
              <w:rPr>
                <w:rFonts w:ascii="Times New Roman" w:eastAsia="標楷體" w:hAnsi="Times New Roman" w:hint="eastAsia"/>
                <w:sz w:val="36"/>
                <w:szCs w:val="36"/>
              </w:rPr>
              <w:t>模型</w:t>
            </w:r>
            <w:r w:rsidR="00921F38">
              <w:rPr>
                <w:rFonts w:ascii="Times New Roman" w:eastAsia="標楷體" w:hAnsi="Times New Roman" w:hint="eastAsia"/>
                <w:sz w:val="36"/>
                <w:szCs w:val="36"/>
              </w:rPr>
              <w:t>風險分級自評表</w:t>
            </w:r>
          </w:p>
          <w:p w:rsidR="00E91767" w:rsidRDefault="00E91767" w:rsidP="0092363C">
            <w:pPr>
              <w:pStyle w:val="a4"/>
              <w:jc w:val="center"/>
            </w:pPr>
            <w:r w:rsidRPr="00FF1AAB">
              <w:rPr>
                <w:rFonts w:ascii="Times New Roman" w:eastAsia="標楷體" w:hAnsi="Times New Roman"/>
                <w:sz w:val="28"/>
                <w:szCs w:val="48"/>
              </w:rPr>
              <w:t>Taichung Veterans General Hospita</w:t>
            </w:r>
            <w:r w:rsidRPr="00FF1AAB">
              <w:rPr>
                <w:rFonts w:ascii="Times New Roman" w:eastAsia="標楷體" w:hAnsi="Times New Roman" w:hint="eastAsia"/>
                <w:sz w:val="28"/>
                <w:szCs w:val="48"/>
              </w:rPr>
              <w:t>l</w:t>
            </w:r>
          </w:p>
        </w:tc>
      </w:tr>
    </w:tbl>
    <w:p w:rsidR="00E91767" w:rsidRDefault="00E91767" w:rsidP="00E91767">
      <w:pPr>
        <w:spacing w:line="300" w:lineRule="auto"/>
        <w:rPr>
          <w:rFonts w:ascii="Times New Roman" w:eastAsia="標楷體" w:hAnsi="Times New Roman" w:cs="新細明體"/>
          <w:bCs/>
          <w:kern w:val="0"/>
          <w:szCs w:val="24"/>
        </w:rPr>
      </w:pP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4956"/>
        <w:gridCol w:w="5500"/>
      </w:tblGrid>
      <w:tr w:rsidR="000A2369" w:rsidTr="000A2369">
        <w:trPr>
          <w:trHeight w:val="362"/>
        </w:trPr>
        <w:tc>
          <w:tcPr>
            <w:tcW w:w="10456" w:type="dxa"/>
            <w:gridSpan w:val="2"/>
          </w:tcPr>
          <w:p w:rsidR="000A2369" w:rsidRPr="00FF1AAB" w:rsidRDefault="000A2369" w:rsidP="008A0535">
            <w:pPr>
              <w:widowControl/>
              <w:spacing w:beforeLines="50" w:before="180" w:afterLines="50" w:after="180"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85444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申請編號：</w:t>
            </w:r>
            <w:r w:rsidRPr="00854442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b/>
                <w:sz w:val="28"/>
              </w:rPr>
              <w:tab/>
            </w:r>
            <w:r w:rsidRPr="008B145B">
              <w:rPr>
                <w:rFonts w:ascii="標楷體" w:eastAsia="標楷體" w:hAnsi="標楷體" w:cs="Times New Roman" w:hint="eastAsia"/>
                <w:b/>
              </w:rPr>
              <w:t>(由承辦單位填寫)</w:t>
            </w:r>
          </w:p>
        </w:tc>
      </w:tr>
      <w:tr w:rsidR="00FF1AAB" w:rsidTr="00E91767">
        <w:trPr>
          <w:trHeight w:val="362"/>
        </w:trPr>
        <w:tc>
          <w:tcPr>
            <w:tcW w:w="10456" w:type="dxa"/>
            <w:gridSpan w:val="2"/>
            <w:shd w:val="clear" w:color="auto" w:fill="D0CECE" w:themeFill="background2" w:themeFillShade="E6"/>
            <w:vAlign w:val="center"/>
          </w:tcPr>
          <w:p w:rsidR="00FF1AAB" w:rsidRPr="00FF1AAB" w:rsidRDefault="00FF1AAB" w:rsidP="008D66AD">
            <w:pPr>
              <w:widowControl/>
              <w:spacing w:before="100" w:beforeAutospacing="1" w:after="100" w:afterAutospacing="1"/>
              <w:jc w:val="center"/>
              <w:outlineLvl w:val="3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F1AAB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基本資訊</w:t>
            </w:r>
          </w:p>
        </w:tc>
      </w:tr>
      <w:tr w:rsidR="008D66AD" w:rsidRPr="003E43AE" w:rsidTr="00E91767">
        <w:trPr>
          <w:trHeight w:val="1260"/>
        </w:trPr>
        <w:tc>
          <w:tcPr>
            <w:tcW w:w="4956" w:type="dxa"/>
            <w:vAlign w:val="center"/>
          </w:tcPr>
          <w:p w:rsidR="008D66AD" w:rsidRPr="003E43AE" w:rsidRDefault="008D66AD" w:rsidP="008D66AD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申請日期：</w:t>
            </w:r>
          </w:p>
          <w:p w:rsidR="008D66AD" w:rsidRPr="003E43AE" w:rsidRDefault="008D66AD" w:rsidP="008D66AD">
            <w:pPr>
              <w:spacing w:line="300" w:lineRule="auto"/>
              <w:rPr>
                <w:rFonts w:ascii="Times New Roman" w:eastAsia="標楷體" w:hAnsi="Times New Roman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申請單位：</w:t>
            </w:r>
          </w:p>
        </w:tc>
        <w:tc>
          <w:tcPr>
            <w:tcW w:w="5500" w:type="dxa"/>
            <w:vAlign w:val="center"/>
          </w:tcPr>
          <w:p w:rsidR="008D66AD" w:rsidRPr="003E43AE" w:rsidRDefault="008D66AD" w:rsidP="008D66AD">
            <w:pPr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聯絡電話：</w:t>
            </w:r>
          </w:p>
          <w:p w:rsidR="008D66AD" w:rsidRPr="003E43AE" w:rsidRDefault="008D66AD" w:rsidP="008D66AD">
            <w:pPr>
              <w:spacing w:line="300" w:lineRule="auto"/>
              <w:jc w:val="both"/>
              <w:rPr>
                <w:rFonts w:ascii="Times New Roman" w:eastAsia="標楷體" w:hAnsi="Times New Roman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聯絡人姓名：</w:t>
            </w:r>
          </w:p>
          <w:p w:rsidR="008D66AD" w:rsidRPr="003E43AE" w:rsidRDefault="008D66AD" w:rsidP="008D66AD">
            <w:pPr>
              <w:spacing w:line="300" w:lineRule="auto"/>
              <w:jc w:val="both"/>
              <w:rPr>
                <w:rFonts w:ascii="Times New Roman" w:eastAsia="標楷體" w:hAnsi="Times New Roman"/>
              </w:rPr>
            </w:pP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</w:t>
            </w: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Email</w:t>
            </w:r>
            <w:r w:rsidRPr="003E43AE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</w:tc>
      </w:tr>
      <w:tr w:rsidR="008D66AD" w:rsidRPr="003E43AE" w:rsidTr="00E91767">
        <w:tc>
          <w:tcPr>
            <w:tcW w:w="10456" w:type="dxa"/>
            <w:gridSpan w:val="2"/>
            <w:shd w:val="clear" w:color="auto" w:fill="D0CECE" w:themeFill="background2" w:themeFillShade="E6"/>
            <w:vAlign w:val="center"/>
          </w:tcPr>
          <w:p w:rsidR="008D66AD" w:rsidRPr="003E43AE" w:rsidRDefault="008D66AD" w:rsidP="008D66AD">
            <w:pPr>
              <w:widowControl/>
              <w:spacing w:before="100" w:beforeAutospacing="1" w:after="100" w:afterAutospacing="1"/>
              <w:jc w:val="center"/>
              <w:outlineLvl w:val="3"/>
              <w:rPr>
                <w:rFonts w:ascii="Times New Roman" w:eastAsia="標楷體" w:hAnsi="Times New Roman"/>
              </w:rPr>
            </w:pPr>
            <w:r w:rsidRPr="003E43AE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</w:rPr>
              <w:t>軟體資訊</w:t>
            </w:r>
          </w:p>
        </w:tc>
      </w:tr>
      <w:tr w:rsidR="008D66AD" w:rsidRPr="003E43AE" w:rsidTr="00E91767">
        <w:tc>
          <w:tcPr>
            <w:tcW w:w="10456" w:type="dxa"/>
            <w:gridSpan w:val="2"/>
            <w:vAlign w:val="center"/>
          </w:tcPr>
          <w:p w:rsidR="008D66AD" w:rsidRPr="00882AE8" w:rsidRDefault="008D66AD" w:rsidP="00882AE8">
            <w:pPr>
              <w:pStyle w:val="ab"/>
              <w:numPr>
                <w:ilvl w:val="0"/>
                <w:numId w:val="6"/>
              </w:numPr>
              <w:spacing w:line="300" w:lineRule="auto"/>
              <w:ind w:leftChars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882AE8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軟體名稱：</w:t>
            </w:r>
          </w:p>
          <w:p w:rsidR="008D66AD" w:rsidRPr="00882AE8" w:rsidRDefault="008D66AD" w:rsidP="00882AE8">
            <w:pPr>
              <w:pStyle w:val="ab"/>
              <w:numPr>
                <w:ilvl w:val="0"/>
                <w:numId w:val="6"/>
              </w:numPr>
              <w:spacing w:line="300" w:lineRule="auto"/>
              <w:ind w:leftChars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882AE8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軟體版本：</w:t>
            </w:r>
          </w:p>
          <w:p w:rsidR="008D66AD" w:rsidRDefault="00D000D3" w:rsidP="00D000D3">
            <w:pPr>
              <w:pStyle w:val="ab"/>
              <w:numPr>
                <w:ilvl w:val="0"/>
                <w:numId w:val="6"/>
              </w:numPr>
              <w:spacing w:line="300" w:lineRule="auto"/>
              <w:ind w:leftChars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目標用途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診斷、治療</w:t>
            </w:r>
            <w:r w:rsidRPr="00D000D3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、預防、監測或管理疾病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)</w:t>
            </w:r>
            <w:r w:rsidR="008D66AD" w:rsidRPr="00882AE8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  <w:p w:rsidR="00613232" w:rsidRDefault="00613232" w:rsidP="00D000D3">
            <w:pPr>
              <w:pStyle w:val="ab"/>
              <w:numPr>
                <w:ilvl w:val="0"/>
                <w:numId w:val="6"/>
              </w:numPr>
              <w:spacing w:line="300" w:lineRule="auto"/>
              <w:ind w:leftChars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推論適用對象</w:t>
            </w:r>
            <w:r w:rsidR="00F7345E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：</w:t>
            </w:r>
          </w:p>
          <w:p w:rsidR="00C2408C" w:rsidRDefault="00D000D3" w:rsidP="00D000D3">
            <w:pPr>
              <w:pStyle w:val="ab"/>
              <w:numPr>
                <w:ilvl w:val="0"/>
                <w:numId w:val="6"/>
              </w:numPr>
              <w:spacing w:line="300" w:lineRule="auto"/>
              <w:ind w:leftChars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D000D3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目標用戶群（</w:t>
            </w:r>
            <w:r w:rsidR="004C2370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可查看結果對象，例如：</w:t>
            </w:r>
            <w:r w:rsidRPr="00D000D3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醫療專業人員</w:t>
            </w:r>
            <w:r w:rsidR="004C2370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、</w:t>
            </w:r>
            <w:r w:rsidRPr="00D000D3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患者</w:t>
            </w:r>
            <w:r w:rsidR="004C2370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等</w:t>
            </w:r>
            <w:r w:rsidRPr="00D000D3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）</w:t>
            </w:r>
            <w:r w:rsidR="00AE1C45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：</w:t>
            </w:r>
          </w:p>
          <w:p w:rsidR="00D000D3" w:rsidRPr="00921F38" w:rsidRDefault="00D000D3" w:rsidP="00D000D3">
            <w:pPr>
              <w:pStyle w:val="ab"/>
              <w:spacing w:line="300" w:lineRule="auto"/>
              <w:ind w:leftChars="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3385D" w:rsidRPr="003E43AE" w:rsidTr="00E91767">
        <w:tc>
          <w:tcPr>
            <w:tcW w:w="10456" w:type="dxa"/>
            <w:gridSpan w:val="2"/>
            <w:shd w:val="clear" w:color="auto" w:fill="D0CECE" w:themeFill="background2" w:themeFillShade="E6"/>
            <w:vAlign w:val="center"/>
          </w:tcPr>
          <w:p w:rsidR="00B3385D" w:rsidRPr="003E43AE" w:rsidRDefault="00921F38" w:rsidP="00B3385D">
            <w:pPr>
              <w:widowControl/>
              <w:spacing w:before="100" w:beforeAutospacing="1" w:after="100" w:afterAutospacing="1"/>
              <w:jc w:val="center"/>
              <w:outlineLvl w:val="3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</w:rPr>
              <w:t>風險分級評估</w:t>
            </w:r>
            <w:bookmarkStart w:id="0" w:name="_GoBack"/>
            <w:bookmarkEnd w:id="0"/>
          </w:p>
        </w:tc>
      </w:tr>
      <w:tr w:rsidR="00B3385D" w:rsidRPr="00E91767" w:rsidTr="00E91767">
        <w:tc>
          <w:tcPr>
            <w:tcW w:w="10456" w:type="dxa"/>
            <w:gridSpan w:val="2"/>
            <w:shd w:val="clear" w:color="auto" w:fill="auto"/>
            <w:vAlign w:val="center"/>
          </w:tcPr>
          <w:p w:rsidR="00921F38" w:rsidRDefault="00921F38" w:rsidP="00882AE8">
            <w:pPr>
              <w:pStyle w:val="ab"/>
              <w:numPr>
                <w:ilvl w:val="0"/>
                <w:numId w:val="7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自評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風險分級：</w:t>
            </w:r>
            <w:sdt>
              <w:sdtPr>
                <w:rPr>
                  <w:rFonts w:ascii="Times New Roman" w:eastAsia="標楷體" w:hAnsi="Times New Roman" w:cs="新細明體" w:hint="eastAsia"/>
                  <w:bCs/>
                  <w:kern w:val="0"/>
                  <w:szCs w:val="24"/>
                </w:rPr>
                <w:id w:val="212918822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新細明體" w:hint="eastAsia"/>
                    <w:bCs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I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級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新細明體" w:hint="eastAsia"/>
                  <w:bCs/>
                  <w:kern w:val="0"/>
                  <w:szCs w:val="24"/>
                </w:rPr>
                <w:id w:val="46956952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新細明體" w:hint="eastAsia"/>
                    <w:bCs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II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級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新細明體" w:hint="eastAsia"/>
                  <w:bCs/>
                  <w:kern w:val="0"/>
                  <w:szCs w:val="24"/>
                </w:rPr>
                <w:id w:val="15034784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新細明體" w:hint="eastAsia"/>
                    <w:bCs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III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級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 xml:space="preserve">  </w:t>
            </w:r>
            <w:sdt>
              <w:sdtPr>
                <w:rPr>
                  <w:rFonts w:ascii="Times New Roman" w:eastAsia="標楷體" w:hAnsi="Times New Roman" w:cs="新細明體" w:hint="eastAsia"/>
                  <w:bCs/>
                  <w:kern w:val="0"/>
                  <w:szCs w:val="24"/>
                </w:rPr>
                <w:id w:val="-38209785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新細明體" w:hint="eastAsia"/>
                    <w:bCs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IV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級</w:t>
            </w:r>
          </w:p>
          <w:p w:rsidR="00B3385D" w:rsidRDefault="00921F38" w:rsidP="00D000D3">
            <w:pPr>
              <w:pStyle w:val="ab"/>
              <w:numPr>
                <w:ilvl w:val="0"/>
                <w:numId w:val="7"/>
              </w:numPr>
              <w:spacing w:line="240" w:lineRule="atLeast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自評風險分級理由說明</w:t>
            </w:r>
            <w:r w:rsidR="00D000D3">
              <w:rPr>
                <w:rFonts w:ascii="Times New Roman" w:eastAsia="標楷體" w:hAnsi="Times New Roman" w:cs="Times New Roman" w:hint="eastAsia"/>
              </w:rPr>
              <w:t>(</w:t>
            </w:r>
            <w:r w:rsidR="00D000D3" w:rsidRPr="00D000D3">
              <w:rPr>
                <w:rFonts w:ascii="Times New Roman" w:eastAsia="標楷體" w:hAnsi="Times New Roman" w:cs="Times New Roman" w:hint="eastAsia"/>
              </w:rPr>
              <w:t>產品在錯誤決策情況下可能產生的影響</w:t>
            </w:r>
            <w:r w:rsidR="00D000D3">
              <w:rPr>
                <w:rFonts w:ascii="Times New Roman" w:eastAsia="標楷體" w:hAnsi="Times New Roman" w:cs="Times New Roman" w:hint="eastAsia"/>
              </w:rPr>
              <w:t>等</w:t>
            </w:r>
            <w:r w:rsidR="00D000D3">
              <w:rPr>
                <w:rFonts w:ascii="Times New Roman" w:eastAsia="標楷體" w:hAnsi="Times New Roman" w:cs="Times New Roman" w:hint="eastAsia"/>
              </w:rPr>
              <w:t>)</w:t>
            </w:r>
            <w:r w:rsidR="00B3385D" w:rsidRPr="00E91767">
              <w:rPr>
                <w:rFonts w:ascii="Times New Roman" w:eastAsia="標楷體" w:hAnsi="Times New Roman" w:cs="Times New Roman"/>
              </w:rPr>
              <w:t>：</w:t>
            </w:r>
          </w:p>
          <w:p w:rsidR="000D2291" w:rsidRDefault="000D2291" w:rsidP="000D2291">
            <w:pPr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  <w:tbl>
            <w:tblPr>
              <w:tblStyle w:val="a8"/>
              <w:tblW w:w="9180" w:type="dxa"/>
              <w:jc w:val="center"/>
              <w:tblLook w:val="04A0" w:firstRow="1" w:lastRow="0" w:firstColumn="1" w:lastColumn="0" w:noHBand="0" w:noVBand="1"/>
            </w:tblPr>
            <w:tblGrid>
              <w:gridCol w:w="2376"/>
              <w:gridCol w:w="1418"/>
              <w:gridCol w:w="2410"/>
              <w:gridCol w:w="2976"/>
            </w:tblGrid>
            <w:tr w:rsidR="00AF1FBC" w:rsidRPr="000D2291" w:rsidTr="00E846DF">
              <w:trPr>
                <w:jc w:val="center"/>
              </w:trPr>
              <w:tc>
                <w:tcPr>
                  <w:tcW w:w="2376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適用之醫療照護情況</w:t>
                  </w:r>
                </w:p>
              </w:tc>
              <w:tc>
                <w:tcPr>
                  <w:tcW w:w="1418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治療或診斷</w:t>
                  </w:r>
                </w:p>
              </w:tc>
              <w:tc>
                <w:tcPr>
                  <w:tcW w:w="2410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驅動</w:t>
                  </w:r>
                  <w:r w:rsidRPr="000D2291">
                    <w:rPr>
                      <w:rFonts w:ascii="Times New Roman" w:eastAsia="標楷體" w:hAnsi="Times New Roman" w:cs="Times New Roman"/>
                    </w:rPr>
                    <w:t>(drive)</w:t>
                  </w:r>
                  <w:r w:rsidRPr="000D2291">
                    <w:rPr>
                      <w:rFonts w:ascii="Times New Roman" w:eastAsia="標楷體" w:hAnsi="Times New Roman" w:cs="Times New Roman"/>
                    </w:rPr>
                    <w:t>臨床管理</w:t>
                  </w:r>
                </w:p>
              </w:tc>
              <w:tc>
                <w:tcPr>
                  <w:tcW w:w="2976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告知</w:t>
                  </w:r>
                  <w:r w:rsidRPr="000D2291">
                    <w:rPr>
                      <w:rFonts w:ascii="Times New Roman" w:eastAsia="標楷體" w:hAnsi="Times New Roman" w:cs="Times New Roman"/>
                    </w:rPr>
                    <w:t>(inform)</w:t>
                  </w:r>
                  <w:r w:rsidRPr="000D2291">
                    <w:rPr>
                      <w:rFonts w:ascii="Times New Roman" w:eastAsia="標楷體" w:hAnsi="Times New Roman" w:cs="Times New Roman"/>
                    </w:rPr>
                    <w:t>臨床管理資訊</w:t>
                  </w:r>
                </w:p>
              </w:tc>
            </w:tr>
            <w:tr w:rsidR="00AF1FBC" w:rsidRPr="000D2291" w:rsidTr="00E846DF">
              <w:trPr>
                <w:jc w:val="center"/>
              </w:trPr>
              <w:tc>
                <w:tcPr>
                  <w:tcW w:w="2376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危急情況</w:t>
                  </w:r>
                </w:p>
              </w:tc>
              <w:tc>
                <w:tcPr>
                  <w:tcW w:w="1418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IV</w:t>
                  </w:r>
                </w:p>
              </w:tc>
              <w:tc>
                <w:tcPr>
                  <w:tcW w:w="2410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III</w:t>
                  </w:r>
                </w:p>
              </w:tc>
              <w:tc>
                <w:tcPr>
                  <w:tcW w:w="2976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II</w:t>
                  </w:r>
                </w:p>
              </w:tc>
            </w:tr>
            <w:tr w:rsidR="00AF1FBC" w:rsidRPr="000D2291" w:rsidTr="00E846DF">
              <w:trPr>
                <w:jc w:val="center"/>
              </w:trPr>
              <w:tc>
                <w:tcPr>
                  <w:tcW w:w="2376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嚴重情形</w:t>
                  </w:r>
                </w:p>
              </w:tc>
              <w:tc>
                <w:tcPr>
                  <w:tcW w:w="1418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III</w:t>
                  </w:r>
                </w:p>
              </w:tc>
              <w:tc>
                <w:tcPr>
                  <w:tcW w:w="2410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II</w:t>
                  </w:r>
                </w:p>
              </w:tc>
              <w:tc>
                <w:tcPr>
                  <w:tcW w:w="2976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I</w:t>
                  </w:r>
                </w:p>
              </w:tc>
            </w:tr>
            <w:tr w:rsidR="00AF1FBC" w:rsidRPr="000D2291" w:rsidTr="00E846DF">
              <w:trPr>
                <w:jc w:val="center"/>
              </w:trPr>
              <w:tc>
                <w:tcPr>
                  <w:tcW w:w="2376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非嚴重情況</w:t>
                  </w:r>
                </w:p>
              </w:tc>
              <w:tc>
                <w:tcPr>
                  <w:tcW w:w="1418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II</w:t>
                  </w:r>
                </w:p>
              </w:tc>
              <w:tc>
                <w:tcPr>
                  <w:tcW w:w="2410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I</w:t>
                  </w:r>
                </w:p>
              </w:tc>
              <w:tc>
                <w:tcPr>
                  <w:tcW w:w="2976" w:type="dxa"/>
                </w:tcPr>
                <w:p w:rsidR="00AF1FBC" w:rsidRPr="000D2291" w:rsidRDefault="00AF1FBC" w:rsidP="00AF1FBC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0D2291">
                    <w:rPr>
                      <w:rFonts w:ascii="Times New Roman" w:eastAsia="標楷體" w:hAnsi="Times New Roman" w:cs="Times New Roman"/>
                    </w:rPr>
                    <w:t>I</w:t>
                  </w:r>
                </w:p>
              </w:tc>
            </w:tr>
          </w:tbl>
          <w:p w:rsidR="00AF1FBC" w:rsidRPr="000D2291" w:rsidRDefault="00AF1FBC" w:rsidP="000D2291">
            <w:pPr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  <w:p w:rsidR="00510E23" w:rsidRPr="00E91767" w:rsidRDefault="00510E23" w:rsidP="00921F38">
            <w:pPr>
              <w:spacing w:line="240" w:lineRule="atLeast"/>
            </w:pPr>
          </w:p>
        </w:tc>
      </w:tr>
    </w:tbl>
    <w:p w:rsidR="00E456A7" w:rsidRPr="00BC4852" w:rsidRDefault="00E456A7">
      <w:pPr>
        <w:rPr>
          <w:rFonts w:ascii="Times New Roman" w:eastAsia="標楷體" w:hAnsi="Times New Roman"/>
        </w:rPr>
      </w:pPr>
    </w:p>
    <w:sectPr w:rsidR="00E456A7" w:rsidRPr="00BC4852" w:rsidSect="003E43AE">
      <w:pgSz w:w="11906" w:h="16838"/>
      <w:pgMar w:top="720" w:right="720" w:bottom="720" w:left="720" w:header="22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F35" w:rsidRDefault="00AE5F35" w:rsidP="00FF1AAB">
      <w:r>
        <w:separator/>
      </w:r>
    </w:p>
  </w:endnote>
  <w:endnote w:type="continuationSeparator" w:id="0">
    <w:p w:rsidR="00AE5F35" w:rsidRDefault="00AE5F35" w:rsidP="00FF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F35" w:rsidRDefault="00AE5F35" w:rsidP="00FF1AAB">
      <w:r>
        <w:separator/>
      </w:r>
    </w:p>
  </w:footnote>
  <w:footnote w:type="continuationSeparator" w:id="0">
    <w:p w:rsidR="00AE5F35" w:rsidRDefault="00AE5F35" w:rsidP="00FF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E652E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3E5169"/>
    <w:multiLevelType w:val="hybridMultilevel"/>
    <w:tmpl w:val="6EB48E62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75217"/>
    <w:multiLevelType w:val="hybridMultilevel"/>
    <w:tmpl w:val="6EB48E62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E209E"/>
    <w:multiLevelType w:val="multilevel"/>
    <w:tmpl w:val="01B6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D63BD"/>
    <w:multiLevelType w:val="multilevel"/>
    <w:tmpl w:val="4F7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70958"/>
    <w:multiLevelType w:val="multilevel"/>
    <w:tmpl w:val="2D68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14DC2"/>
    <w:multiLevelType w:val="hybridMultilevel"/>
    <w:tmpl w:val="D04CA062"/>
    <w:lvl w:ilvl="0" w:tplc="426809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FF3182"/>
    <w:multiLevelType w:val="hybridMultilevel"/>
    <w:tmpl w:val="912A655A"/>
    <w:lvl w:ilvl="0" w:tplc="B4A6EE78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7B335D"/>
    <w:multiLevelType w:val="hybridMultilevel"/>
    <w:tmpl w:val="6862D2D6"/>
    <w:lvl w:ilvl="0" w:tplc="E3ACD2CE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B404B1"/>
    <w:multiLevelType w:val="hybridMultilevel"/>
    <w:tmpl w:val="70B2F60A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091A99"/>
    <w:multiLevelType w:val="hybridMultilevel"/>
    <w:tmpl w:val="D04CA062"/>
    <w:lvl w:ilvl="0" w:tplc="426809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235D24"/>
    <w:multiLevelType w:val="hybridMultilevel"/>
    <w:tmpl w:val="CD6AE9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B117E"/>
    <w:multiLevelType w:val="hybridMultilevel"/>
    <w:tmpl w:val="0234FA02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2A6E1B"/>
    <w:multiLevelType w:val="hybridMultilevel"/>
    <w:tmpl w:val="8556A890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C60A3F"/>
    <w:multiLevelType w:val="hybridMultilevel"/>
    <w:tmpl w:val="D04CA062"/>
    <w:lvl w:ilvl="0" w:tplc="4268094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1238CA"/>
    <w:multiLevelType w:val="hybridMultilevel"/>
    <w:tmpl w:val="0234FA02"/>
    <w:lvl w:ilvl="0" w:tplc="AC244CB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9C120E"/>
    <w:multiLevelType w:val="multilevel"/>
    <w:tmpl w:val="A3C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915D1"/>
    <w:multiLevelType w:val="multilevel"/>
    <w:tmpl w:val="5D8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6"/>
  </w:num>
  <w:num w:numId="5">
    <w:abstractNumId w:val="11"/>
  </w:num>
  <w:num w:numId="6">
    <w:abstractNumId w:val="13"/>
  </w:num>
  <w:num w:numId="7">
    <w:abstractNumId w:val="2"/>
  </w:num>
  <w:num w:numId="8">
    <w:abstractNumId w:val="1"/>
  </w:num>
  <w:num w:numId="9">
    <w:abstractNumId w:val="15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14"/>
  </w:num>
  <w:num w:numId="16">
    <w:abstractNumId w:val="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AB"/>
    <w:rsid w:val="000A2369"/>
    <w:rsid w:val="000C2152"/>
    <w:rsid w:val="000D2291"/>
    <w:rsid w:val="001C7B3F"/>
    <w:rsid w:val="001E219E"/>
    <w:rsid w:val="001F1090"/>
    <w:rsid w:val="003276A9"/>
    <w:rsid w:val="003A0800"/>
    <w:rsid w:val="003D117C"/>
    <w:rsid w:val="003E43AE"/>
    <w:rsid w:val="00471B45"/>
    <w:rsid w:val="004C15A7"/>
    <w:rsid w:val="004C2370"/>
    <w:rsid w:val="00510E23"/>
    <w:rsid w:val="00580E5B"/>
    <w:rsid w:val="00613232"/>
    <w:rsid w:val="006D781B"/>
    <w:rsid w:val="007D6C1F"/>
    <w:rsid w:val="00882AE8"/>
    <w:rsid w:val="008D66AD"/>
    <w:rsid w:val="0091360F"/>
    <w:rsid w:val="00921F38"/>
    <w:rsid w:val="00945F7A"/>
    <w:rsid w:val="009775E9"/>
    <w:rsid w:val="00992955"/>
    <w:rsid w:val="009A0BFF"/>
    <w:rsid w:val="00A41FAC"/>
    <w:rsid w:val="00A66CB0"/>
    <w:rsid w:val="00A90D38"/>
    <w:rsid w:val="00AD7555"/>
    <w:rsid w:val="00AE1C45"/>
    <w:rsid w:val="00AE5F35"/>
    <w:rsid w:val="00AF1FBC"/>
    <w:rsid w:val="00B3385D"/>
    <w:rsid w:val="00BC4852"/>
    <w:rsid w:val="00BD53DC"/>
    <w:rsid w:val="00C2408C"/>
    <w:rsid w:val="00C46746"/>
    <w:rsid w:val="00D000D3"/>
    <w:rsid w:val="00D23F12"/>
    <w:rsid w:val="00D62311"/>
    <w:rsid w:val="00DC2F41"/>
    <w:rsid w:val="00DC7C46"/>
    <w:rsid w:val="00E456A7"/>
    <w:rsid w:val="00E91767"/>
    <w:rsid w:val="00EB6161"/>
    <w:rsid w:val="00F7345E"/>
    <w:rsid w:val="00FE20C0"/>
    <w:rsid w:val="00FF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A3296-0EFD-4254-8683-F13FF9C4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485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F1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FF1AAB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FF1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F1AAB"/>
    <w:rPr>
      <w:sz w:val="20"/>
      <w:szCs w:val="20"/>
    </w:rPr>
  </w:style>
  <w:style w:type="table" w:styleId="a8">
    <w:name w:val="Table Grid"/>
    <w:basedOn w:val="a2"/>
    <w:uiPriority w:val="59"/>
    <w:rsid w:val="00FF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rsid w:val="00FF1AAB"/>
    <w:pPr>
      <w:widowControl/>
      <w:jc w:val="both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a">
    <w:name w:val="本文 字元"/>
    <w:basedOn w:val="a1"/>
    <w:link w:val="a9"/>
    <w:rsid w:val="00FF1AAB"/>
    <w:rPr>
      <w:rFonts w:ascii="Times New Roman" w:eastAsia="標楷體" w:hAnsi="Times New Roman" w:cs="Times New Roman"/>
      <w:kern w:val="0"/>
      <w:szCs w:val="24"/>
    </w:rPr>
  </w:style>
  <w:style w:type="paragraph" w:styleId="ab">
    <w:name w:val="List Paragraph"/>
    <w:basedOn w:val="a0"/>
    <w:uiPriority w:val="34"/>
    <w:qFormat/>
    <w:rsid w:val="00FF1AAB"/>
    <w:pPr>
      <w:ind w:leftChars="200" w:left="480"/>
    </w:pPr>
  </w:style>
  <w:style w:type="paragraph" w:styleId="a">
    <w:name w:val="List Bullet"/>
    <w:basedOn w:val="a0"/>
    <w:uiPriority w:val="99"/>
    <w:unhideWhenUsed/>
    <w:rsid w:val="00F7345E"/>
    <w:pPr>
      <w:numPr>
        <w:numId w:val="1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D70C-6E06-4A87-9B62-26D85ED6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59</Words>
  <Characters>337</Characters>
  <Application>Microsoft Office Word</Application>
  <DocSecurity>0</DocSecurity>
  <Lines>2</Lines>
  <Paragraphs>1</Paragraphs>
  <ScaleCrop>false</ScaleCrop>
  <Company>HP Inc.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VGH00</dc:creator>
  <cp:keywords/>
  <dc:description/>
  <cp:lastModifiedBy>VGH00</cp:lastModifiedBy>
  <cp:revision>22</cp:revision>
  <dcterms:created xsi:type="dcterms:W3CDTF">2025-01-08T00:19:00Z</dcterms:created>
  <dcterms:modified xsi:type="dcterms:W3CDTF">2025-01-16T04:25:00Z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a9bca816-5e27-4ae5-ac96-bdf5653fda62</vt:lpwstr>
  </property>
</Properties>
</file>