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B1" w:rsidRPr="00AC55EE" w:rsidRDefault="00AC55EE" w:rsidP="00365868">
      <w:pPr>
        <w:spacing w:after="100" w:afterAutospacing="1" w:line="240" w:lineRule="atLeast"/>
        <w:jc w:val="center"/>
        <w:rPr>
          <w:rFonts w:ascii="Times New Roman" w:eastAsia="標楷體" w:hAnsi="Times New Roman"/>
          <w:sz w:val="40"/>
          <w:szCs w:val="40"/>
        </w:rPr>
      </w:pPr>
      <w:r w:rsidRPr="00AC55EE">
        <w:rPr>
          <w:rFonts w:ascii="Times New Roman" w:eastAsia="標楷體" w:hint="eastAsia"/>
          <w:sz w:val="40"/>
          <w:szCs w:val="40"/>
        </w:rPr>
        <w:t>動物試驗服務申請表</w:t>
      </w:r>
    </w:p>
    <w:p w:rsidR="00073C65" w:rsidRDefault="00AC55EE" w:rsidP="00365868">
      <w:pPr>
        <w:tabs>
          <w:tab w:val="right" w:pos="2694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int="eastAsia"/>
          <w:sz w:val="28"/>
          <w:szCs w:val="28"/>
        </w:rPr>
        <w:t>申請人：</w:t>
      </w:r>
      <w:r w:rsidR="00073C65">
        <w:rPr>
          <w:rFonts w:ascii="Times New Roman" w:eastAsia="標楷體" w:hint="eastAsia"/>
          <w:sz w:val="28"/>
          <w:szCs w:val="28"/>
          <w:u w:val="single"/>
        </w:rPr>
        <w:t xml:space="preserve">       </w:t>
      </w:r>
      <w:r w:rsidR="00073C65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365868">
        <w:rPr>
          <w:rFonts w:ascii="Times New Roman" w:eastAsia="標楷體" w:hint="eastAsia"/>
          <w:sz w:val="28"/>
          <w:szCs w:val="28"/>
          <w:u w:val="single"/>
        </w:rPr>
        <w:t xml:space="preserve">   </w:t>
      </w:r>
      <w:r w:rsidR="00DD7B6F" w:rsidRPr="00DD7B6F">
        <w:rPr>
          <w:rFonts w:ascii="Times New Roman" w:eastAsia="標楷體" w:hint="eastAsia"/>
          <w:sz w:val="28"/>
          <w:szCs w:val="28"/>
          <w:u w:val="single"/>
        </w:rPr>
        <w:t xml:space="preserve"> </w:t>
      </w:r>
      <w:r w:rsidR="00DD7B6F">
        <w:rPr>
          <w:rFonts w:ascii="Times New Roman" w:eastAsia="標楷體" w:hint="eastAsia"/>
          <w:sz w:val="28"/>
          <w:szCs w:val="28"/>
        </w:rPr>
        <w:t xml:space="preserve"> </w:t>
      </w:r>
      <w:r w:rsidR="002F74AE" w:rsidRPr="00AC55EE">
        <w:rPr>
          <w:rFonts w:ascii="Times New Roman" w:eastAsia="標楷體" w:hint="eastAsia"/>
          <w:sz w:val="28"/>
          <w:szCs w:val="28"/>
        </w:rPr>
        <w:t>單位：</w:t>
      </w:r>
      <w:r w:rsidR="00DD7B6F">
        <w:rPr>
          <w:rFonts w:ascii="Times New Roman" w:eastAsia="標楷體" w:hint="eastAsia"/>
          <w:sz w:val="28"/>
          <w:szCs w:val="28"/>
          <w:u w:val="single"/>
        </w:rPr>
        <w:t xml:space="preserve">       </w:t>
      </w:r>
      <w:r w:rsidR="00DD7B6F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DD7B6F">
        <w:rPr>
          <w:rFonts w:ascii="Times New Roman" w:eastAsia="標楷體" w:hint="eastAsia"/>
          <w:sz w:val="28"/>
          <w:szCs w:val="28"/>
          <w:u w:val="single"/>
        </w:rPr>
        <w:t xml:space="preserve">   </w:t>
      </w:r>
      <w:r w:rsidR="00DD7B6F" w:rsidRPr="00DD7B6F">
        <w:rPr>
          <w:rFonts w:ascii="Times New Roman" w:eastAsia="標楷體" w:hint="eastAsia"/>
          <w:sz w:val="28"/>
          <w:szCs w:val="28"/>
          <w:u w:val="single"/>
        </w:rPr>
        <w:t xml:space="preserve"> </w:t>
      </w:r>
      <w:r w:rsidR="002F74AE" w:rsidRPr="0036586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F74AE">
        <w:rPr>
          <w:rFonts w:ascii="Times New Roman" w:eastAsia="標楷體" w:hint="eastAsia"/>
          <w:sz w:val="28"/>
          <w:szCs w:val="28"/>
        </w:rPr>
        <w:t>職</w:t>
      </w:r>
      <w:r w:rsidR="002F74AE" w:rsidRPr="00AC55EE">
        <w:rPr>
          <w:rFonts w:ascii="Times New Roman" w:eastAsia="標楷體" w:hint="eastAsia"/>
          <w:sz w:val="28"/>
          <w:szCs w:val="28"/>
        </w:rPr>
        <w:t>稱：</w:t>
      </w:r>
      <w:r w:rsidR="00DD7B6F">
        <w:rPr>
          <w:rFonts w:ascii="Times New Roman" w:eastAsia="標楷體" w:hint="eastAsia"/>
          <w:sz w:val="28"/>
          <w:szCs w:val="28"/>
          <w:u w:val="single"/>
        </w:rPr>
        <w:t xml:space="preserve">       </w:t>
      </w:r>
      <w:r w:rsidR="00DD7B6F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DD7B6F">
        <w:rPr>
          <w:rFonts w:ascii="Times New Roman" w:eastAsia="標楷體" w:hint="eastAsia"/>
          <w:sz w:val="28"/>
          <w:szCs w:val="28"/>
          <w:u w:val="single"/>
        </w:rPr>
        <w:t xml:space="preserve">    </w:t>
      </w:r>
      <w:r w:rsidR="00DD7B6F" w:rsidRPr="00DD7B6F">
        <w:rPr>
          <w:rFonts w:ascii="Times New Roman" w:eastAsia="標楷體" w:hint="eastAsia"/>
          <w:sz w:val="28"/>
          <w:szCs w:val="28"/>
          <w:u w:val="single"/>
        </w:rPr>
        <w:t xml:space="preserve"> </w:t>
      </w:r>
    </w:p>
    <w:p w:rsidR="00AC55EE" w:rsidRPr="009A3D0B" w:rsidRDefault="00073C65" w:rsidP="00365868">
      <w:pPr>
        <w:tabs>
          <w:tab w:val="right" w:pos="2694"/>
        </w:tabs>
        <w:spacing w:line="240" w:lineRule="atLeast"/>
        <w:rPr>
          <w:rFonts w:ascii="Times New Roman" w:eastAsia="標楷體" w:hAnsi="Times New Roman"/>
          <w:sz w:val="28"/>
          <w:szCs w:val="28"/>
          <w:u w:val="single"/>
        </w:rPr>
      </w:pPr>
      <w:r w:rsidRPr="00073C65">
        <w:rPr>
          <w:rFonts w:ascii="Times New Roman" w:eastAsia="標楷體" w:hAnsi="Times New Roman" w:hint="eastAsia"/>
          <w:sz w:val="28"/>
          <w:szCs w:val="28"/>
        </w:rPr>
        <w:t>聯繫電話</w:t>
      </w:r>
      <w:r w:rsidRPr="00AC55EE">
        <w:rPr>
          <w:rFonts w:ascii="Times New Roman" w:eastAsia="標楷體" w:hint="eastAsia"/>
          <w:sz w:val="28"/>
          <w:szCs w:val="28"/>
        </w:rPr>
        <w:t>：</w:t>
      </w:r>
      <w:r>
        <w:rPr>
          <w:rFonts w:ascii="Times New Roman" w:eastAsia="標楷體" w:hint="eastAsia"/>
          <w:sz w:val="28"/>
          <w:szCs w:val="28"/>
          <w:u w:val="single"/>
        </w:rPr>
        <w:t xml:space="preserve">       </w:t>
      </w:r>
      <w:r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int="eastAsia"/>
          <w:sz w:val="28"/>
          <w:szCs w:val="28"/>
          <w:u w:val="single"/>
        </w:rPr>
        <w:t xml:space="preserve">  </w:t>
      </w:r>
      <w:r w:rsidR="002F74AE" w:rsidRPr="002F74AE">
        <w:rPr>
          <w:rFonts w:ascii="Times New Roman" w:eastAsia="標楷體" w:hint="eastAsia"/>
          <w:sz w:val="28"/>
          <w:szCs w:val="28"/>
        </w:rPr>
        <w:t xml:space="preserve"> </w:t>
      </w:r>
      <w:r w:rsidR="002F74AE" w:rsidRPr="002F74AE">
        <w:rPr>
          <w:rFonts w:ascii="Times New Roman" w:eastAsia="標楷體" w:hint="eastAsia"/>
          <w:sz w:val="28"/>
          <w:szCs w:val="28"/>
        </w:rPr>
        <w:t>洽談時間</w:t>
      </w:r>
      <w:r w:rsidR="00DD7B6F" w:rsidRPr="00AC55EE">
        <w:rPr>
          <w:rFonts w:ascii="Times New Roman" w:eastAsia="標楷體" w:hint="eastAsia"/>
          <w:sz w:val="28"/>
          <w:szCs w:val="28"/>
        </w:rPr>
        <w:t>：</w:t>
      </w:r>
      <w:r w:rsidR="002F74AE">
        <w:rPr>
          <w:rFonts w:ascii="Times New Roman" w:eastAsia="標楷體" w:hint="eastAsia"/>
          <w:sz w:val="28"/>
          <w:szCs w:val="28"/>
          <w:u w:val="single"/>
        </w:rPr>
        <w:t xml:space="preserve">       </w:t>
      </w:r>
      <w:r w:rsidR="002F74AE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2F74AE">
        <w:rPr>
          <w:rFonts w:ascii="Times New Roman" w:eastAsia="標楷體" w:hint="eastAsia"/>
          <w:sz w:val="28"/>
          <w:szCs w:val="28"/>
          <w:u w:val="single"/>
        </w:rPr>
        <w:t xml:space="preserve"> </w:t>
      </w:r>
      <w:r w:rsidR="002F74AE" w:rsidRPr="0036586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A3D0B">
        <w:rPr>
          <w:rFonts w:ascii="Times New Roman" w:eastAsia="標楷體" w:hAnsi="Times New Roman" w:hint="eastAsia"/>
          <w:sz w:val="28"/>
          <w:szCs w:val="28"/>
        </w:rPr>
        <w:t>所需時間</w:t>
      </w:r>
      <w:r w:rsidR="00DD7B6F" w:rsidRPr="00AC55EE">
        <w:rPr>
          <w:rFonts w:ascii="Times New Roman" w:eastAsia="標楷體" w:hint="eastAsia"/>
          <w:sz w:val="28"/>
          <w:szCs w:val="28"/>
        </w:rPr>
        <w:t>：</w:t>
      </w:r>
      <w:r w:rsidR="00DD7B6F" w:rsidRPr="00DD7B6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9A3D0B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DD7B6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9A3D0B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</w:p>
    <w:p w:rsidR="00AC55EE" w:rsidRPr="00AC55EE" w:rsidRDefault="00AC55EE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int="eastAsia"/>
          <w:sz w:val="28"/>
          <w:szCs w:val="28"/>
        </w:rPr>
        <w:t>試驗題目：</w:t>
      </w:r>
      <w:r w:rsidR="00073C65">
        <w:rPr>
          <w:rFonts w:ascii="Times New Roman" w:eastAsia="標楷體" w:hint="eastAsia"/>
          <w:sz w:val="28"/>
          <w:szCs w:val="28"/>
          <w:u w:val="single"/>
        </w:rPr>
        <w:t xml:space="preserve">       </w:t>
      </w:r>
      <w:r w:rsidR="00073C65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073C65">
        <w:rPr>
          <w:rFonts w:ascii="Times New Roman" w:eastAsia="標楷體" w:hint="eastAsia"/>
          <w:sz w:val="28"/>
          <w:szCs w:val="28"/>
          <w:u w:val="single"/>
        </w:rPr>
        <w:t xml:space="preserve">          </w:t>
      </w:r>
      <w:r w:rsidR="00073C65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073C65">
        <w:rPr>
          <w:rFonts w:ascii="Times New Roman" w:eastAsia="標楷體" w:hint="eastAsia"/>
          <w:sz w:val="28"/>
          <w:szCs w:val="28"/>
          <w:u w:val="single"/>
        </w:rPr>
        <w:t xml:space="preserve">          </w:t>
      </w:r>
      <w:r w:rsidR="00073C65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073C65">
        <w:rPr>
          <w:rFonts w:ascii="Times New Roman" w:eastAsia="標楷體" w:hint="eastAsia"/>
          <w:sz w:val="28"/>
          <w:szCs w:val="28"/>
          <w:u w:val="single"/>
        </w:rPr>
        <w:t xml:space="preserve">         </w:t>
      </w:r>
      <w:r w:rsidR="00DD7B6F">
        <w:rPr>
          <w:rFonts w:ascii="Times New Roman" w:eastAsia="標楷體" w:hint="eastAsia"/>
          <w:sz w:val="28"/>
          <w:szCs w:val="28"/>
          <w:u w:val="single"/>
        </w:rPr>
        <w:t xml:space="preserve">  </w:t>
      </w:r>
      <w:r w:rsidR="00073C65">
        <w:rPr>
          <w:rFonts w:ascii="Times New Roman" w:eastAsia="標楷體" w:hint="eastAsia"/>
          <w:sz w:val="28"/>
          <w:szCs w:val="28"/>
          <w:u w:val="single"/>
        </w:rPr>
        <w:t xml:space="preserve"> </w:t>
      </w:r>
      <w:r w:rsidR="00073C65" w:rsidRPr="0036586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073C65">
        <w:rPr>
          <w:rFonts w:ascii="Times New Roman" w:eastAsia="標楷體" w:hint="eastAsia"/>
          <w:sz w:val="28"/>
          <w:szCs w:val="28"/>
          <w:u w:val="single"/>
        </w:rPr>
        <w:t xml:space="preserve">   </w:t>
      </w:r>
    </w:p>
    <w:p w:rsidR="00AC55EE" w:rsidRPr="00AC55EE" w:rsidRDefault="00AC55EE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int="eastAsia"/>
          <w:sz w:val="28"/>
          <w:szCs w:val="28"/>
        </w:rPr>
        <w:t>摘要：</w:t>
      </w:r>
    </w:p>
    <w:p w:rsidR="00AC55EE" w:rsidRPr="00AC55EE" w:rsidRDefault="00AC55EE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AC55EE" w:rsidRPr="00AC55EE" w:rsidRDefault="00AC55EE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365868" w:rsidRDefault="00365868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365868" w:rsidRDefault="00365868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365868" w:rsidRDefault="00365868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365868" w:rsidRDefault="00365868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AC55EE" w:rsidRPr="00AC55EE" w:rsidRDefault="00AC55EE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AC55EE" w:rsidRPr="00AC55EE" w:rsidRDefault="00AC55EE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AC55EE" w:rsidRPr="00AC55EE" w:rsidRDefault="00AC55EE" w:rsidP="00365868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AC55EE" w:rsidRPr="00AC55EE" w:rsidRDefault="00AC55EE" w:rsidP="00AC55EE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int="eastAsia"/>
          <w:sz w:val="28"/>
          <w:szCs w:val="28"/>
        </w:rPr>
        <w:t>所需服務項目</w:t>
      </w:r>
      <w:r w:rsidR="00E46962" w:rsidRPr="00AC55EE">
        <w:rPr>
          <w:rFonts w:ascii="Times New Roman" w:eastAsia="標楷體" w:hAnsi="Times New Roman" w:hint="eastAsia"/>
          <w:sz w:val="28"/>
          <w:szCs w:val="28"/>
        </w:rPr>
        <w:t>(</w:t>
      </w:r>
      <w:r w:rsidR="00E46962" w:rsidRPr="00AC55EE">
        <w:rPr>
          <w:rFonts w:ascii="Times New Roman" w:eastAsia="標楷體" w:hint="eastAsia"/>
          <w:sz w:val="28"/>
          <w:szCs w:val="28"/>
        </w:rPr>
        <w:t>目前人力</w:t>
      </w:r>
      <w:r w:rsidR="00E46962">
        <w:rPr>
          <w:rFonts w:ascii="Times New Roman" w:eastAsia="標楷體" w:hint="eastAsia"/>
          <w:sz w:val="28"/>
          <w:szCs w:val="28"/>
        </w:rPr>
        <w:t>、</w:t>
      </w:r>
      <w:r w:rsidR="00E46962" w:rsidRPr="00AC55EE">
        <w:rPr>
          <w:rFonts w:ascii="Times New Roman" w:eastAsia="標楷體" w:hint="eastAsia"/>
          <w:sz w:val="28"/>
          <w:szCs w:val="28"/>
        </w:rPr>
        <w:t>經費除外</w:t>
      </w:r>
      <w:r w:rsidR="00E46962" w:rsidRPr="00AC55EE">
        <w:rPr>
          <w:rFonts w:ascii="Times New Roman" w:eastAsia="標楷體" w:hAnsi="Times New Roman" w:hint="eastAsia"/>
          <w:sz w:val="28"/>
          <w:szCs w:val="28"/>
        </w:rPr>
        <w:t>)</w:t>
      </w:r>
      <w:r w:rsidR="00365868">
        <w:rPr>
          <w:rFonts w:ascii="Times New Roman" w:eastAsia="標楷體" w:hint="eastAsia"/>
          <w:sz w:val="28"/>
          <w:szCs w:val="28"/>
        </w:rPr>
        <w:t>：</w:t>
      </w:r>
    </w:p>
    <w:p w:rsidR="00AC55EE" w:rsidRPr="00AC55EE" w:rsidRDefault="00AC55EE" w:rsidP="00AC55EE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Ansi="Times New Roman" w:hint="eastAsia"/>
          <w:sz w:val="28"/>
          <w:szCs w:val="28"/>
        </w:rPr>
        <w:t>□</w:t>
      </w:r>
      <w:r w:rsidRPr="00AC55EE">
        <w:rPr>
          <w:rFonts w:ascii="Times New Roman" w:eastAsia="標楷體" w:hint="eastAsia"/>
          <w:sz w:val="28"/>
          <w:szCs w:val="28"/>
        </w:rPr>
        <w:t>試驗設計</w:t>
      </w:r>
    </w:p>
    <w:p w:rsidR="00AC55EE" w:rsidRDefault="00AC55EE" w:rsidP="00AC55EE">
      <w:pPr>
        <w:spacing w:line="420" w:lineRule="exact"/>
        <w:rPr>
          <w:rFonts w:ascii="Times New Roman" w:eastAsia="標楷體"/>
          <w:sz w:val="28"/>
          <w:szCs w:val="28"/>
        </w:rPr>
      </w:pPr>
      <w:r w:rsidRPr="00AC55EE">
        <w:rPr>
          <w:rFonts w:ascii="Times New Roman" w:eastAsia="標楷體" w:hAnsi="Times New Roman" w:hint="eastAsia"/>
          <w:sz w:val="28"/>
          <w:szCs w:val="28"/>
        </w:rPr>
        <w:t>□</w:t>
      </w:r>
      <w:r w:rsidRPr="00AC55EE">
        <w:rPr>
          <w:rFonts w:ascii="Times New Roman" w:eastAsia="標楷體" w:hint="eastAsia"/>
          <w:sz w:val="28"/>
          <w:szCs w:val="28"/>
        </w:rPr>
        <w:t>病理解剖技術</w:t>
      </w:r>
    </w:p>
    <w:p w:rsidR="002F74AE" w:rsidRDefault="002F74AE" w:rsidP="00AC55EE">
      <w:pPr>
        <w:spacing w:line="420" w:lineRule="exact"/>
        <w:rPr>
          <w:rFonts w:ascii="Times New Roman" w:eastAsia="標楷體"/>
          <w:sz w:val="28"/>
          <w:szCs w:val="28"/>
        </w:rPr>
      </w:pPr>
      <w:r w:rsidRPr="00AC55EE">
        <w:rPr>
          <w:rFonts w:ascii="Times New Roman" w:eastAsia="標楷體" w:hAnsi="Times New Roman" w:hint="eastAsia"/>
          <w:sz w:val="28"/>
          <w:szCs w:val="28"/>
        </w:rPr>
        <w:t>□</w:t>
      </w:r>
      <w:r>
        <w:rPr>
          <w:rFonts w:ascii="Times New Roman" w:eastAsia="標楷體" w:hAnsi="Times New Roman" w:hint="eastAsia"/>
          <w:sz w:val="28"/>
          <w:szCs w:val="28"/>
        </w:rPr>
        <w:t>肉眼</w:t>
      </w:r>
      <w:r w:rsidRPr="00AC55EE">
        <w:rPr>
          <w:rFonts w:ascii="Times New Roman" w:eastAsia="標楷體" w:hint="eastAsia"/>
          <w:sz w:val="28"/>
          <w:szCs w:val="28"/>
        </w:rPr>
        <w:t>病理</w:t>
      </w:r>
      <w:r>
        <w:rPr>
          <w:rFonts w:ascii="Times New Roman" w:eastAsia="標楷體" w:hAnsi="Times New Roman" w:hint="eastAsia"/>
          <w:sz w:val="28"/>
          <w:szCs w:val="28"/>
        </w:rPr>
        <w:t>診斷</w:t>
      </w:r>
    </w:p>
    <w:p w:rsidR="00AC55EE" w:rsidRPr="00AC55EE" w:rsidRDefault="00AC55EE" w:rsidP="00AC55EE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Ansi="Times New Roman" w:hint="eastAsia"/>
          <w:sz w:val="28"/>
          <w:szCs w:val="28"/>
        </w:rPr>
        <w:t>□</w:t>
      </w:r>
      <w:r w:rsidRPr="00AC55EE">
        <w:rPr>
          <w:rFonts w:ascii="Times New Roman" w:eastAsia="標楷體" w:hint="eastAsia"/>
          <w:sz w:val="28"/>
          <w:szCs w:val="28"/>
        </w:rPr>
        <w:t>組織病理切片判讀</w:t>
      </w:r>
      <w:r w:rsidR="00365868">
        <w:rPr>
          <w:rFonts w:ascii="Times New Roman" w:eastAsia="標楷體" w:hint="eastAsia"/>
          <w:sz w:val="28"/>
          <w:szCs w:val="28"/>
        </w:rPr>
        <w:t>、</w:t>
      </w:r>
      <w:r w:rsidRPr="00AC55EE">
        <w:rPr>
          <w:rFonts w:ascii="Times New Roman" w:eastAsia="標楷體" w:hint="eastAsia"/>
          <w:sz w:val="28"/>
          <w:szCs w:val="28"/>
        </w:rPr>
        <w:t>照相</w:t>
      </w:r>
    </w:p>
    <w:p w:rsidR="00AC55EE" w:rsidRPr="00AC55EE" w:rsidRDefault="00AC55EE" w:rsidP="00AC55EE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Ansi="Times New Roman" w:hint="eastAsia"/>
          <w:sz w:val="28"/>
          <w:szCs w:val="28"/>
        </w:rPr>
        <w:t>□</w:t>
      </w:r>
      <w:proofErr w:type="gramStart"/>
      <w:r w:rsidRPr="00AC55EE">
        <w:rPr>
          <w:rFonts w:ascii="Times New Roman" w:eastAsia="標楷體" w:hint="eastAsia"/>
          <w:sz w:val="28"/>
          <w:szCs w:val="28"/>
        </w:rPr>
        <w:t>病材處理</w:t>
      </w:r>
      <w:proofErr w:type="gramEnd"/>
      <w:r w:rsidRPr="00AC55EE">
        <w:rPr>
          <w:rFonts w:ascii="Times New Roman" w:eastAsia="標楷體" w:hint="eastAsia"/>
          <w:sz w:val="28"/>
          <w:szCs w:val="28"/>
        </w:rPr>
        <w:t>方法</w:t>
      </w:r>
    </w:p>
    <w:p w:rsidR="00AC55EE" w:rsidRDefault="00AC55EE" w:rsidP="00AC55EE">
      <w:pPr>
        <w:spacing w:line="420" w:lineRule="exact"/>
        <w:rPr>
          <w:rFonts w:ascii="Times New Roman" w:eastAsia="標楷體"/>
          <w:sz w:val="28"/>
          <w:szCs w:val="28"/>
          <w:u w:val="single"/>
        </w:rPr>
      </w:pPr>
      <w:r w:rsidRPr="00AC55EE">
        <w:rPr>
          <w:rFonts w:ascii="Times New Roman" w:eastAsia="標楷體" w:hAnsi="Times New Roman" w:hint="eastAsia"/>
          <w:sz w:val="28"/>
          <w:szCs w:val="28"/>
        </w:rPr>
        <w:t>□</w:t>
      </w:r>
      <w:r w:rsidRPr="00AC55EE">
        <w:rPr>
          <w:rFonts w:ascii="Times New Roman" w:eastAsia="標楷體" w:hint="eastAsia"/>
          <w:sz w:val="28"/>
          <w:szCs w:val="28"/>
        </w:rPr>
        <w:t>其他：</w:t>
      </w:r>
    </w:p>
    <w:p w:rsidR="00073C65" w:rsidRDefault="00073C65" w:rsidP="00AC55EE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</w:p>
    <w:p w:rsidR="00E46962" w:rsidRDefault="00E46962" w:rsidP="00AC55EE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</w:p>
    <w:p w:rsidR="00E46962" w:rsidRDefault="00E46962" w:rsidP="00AC55EE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</w:p>
    <w:p w:rsidR="00E46962" w:rsidRDefault="00E46962" w:rsidP="00AC55EE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</w:p>
    <w:p w:rsidR="00E46962" w:rsidRDefault="00E46962" w:rsidP="00AC55EE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</w:p>
    <w:p w:rsidR="00E46962" w:rsidRDefault="00E46962" w:rsidP="00AC55EE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</w:p>
    <w:p w:rsidR="00E46962" w:rsidRPr="009A3D0B" w:rsidRDefault="002F74AE" w:rsidP="00AC55EE">
      <w:pPr>
        <w:spacing w:line="420" w:lineRule="exact"/>
        <w:rPr>
          <w:rFonts w:ascii="Times New Roman" w:eastAsia="標楷體" w:hAnsi="Times New Roman"/>
          <w:b/>
          <w:sz w:val="28"/>
          <w:szCs w:val="28"/>
        </w:rPr>
      </w:pPr>
      <w:r w:rsidRPr="009A3D0B">
        <w:rPr>
          <w:rFonts w:ascii="Times New Roman" w:eastAsia="標楷體" w:hAnsi="Times New Roman" w:hint="eastAsia"/>
          <w:b/>
          <w:sz w:val="28"/>
          <w:szCs w:val="28"/>
        </w:rPr>
        <w:t>申請者請</w:t>
      </w:r>
      <w:r w:rsidR="009A3D0B">
        <w:rPr>
          <w:rFonts w:ascii="Times New Roman" w:eastAsia="標楷體" w:hAnsi="Times New Roman" w:hint="eastAsia"/>
          <w:b/>
          <w:sz w:val="28"/>
          <w:szCs w:val="28"/>
        </w:rPr>
        <w:t>先</w:t>
      </w:r>
      <w:r w:rsidRPr="009A3D0B">
        <w:rPr>
          <w:rFonts w:ascii="Times New Roman" w:eastAsia="標楷體" w:hAnsi="Times New Roman" w:hint="eastAsia"/>
          <w:b/>
          <w:sz w:val="28"/>
          <w:szCs w:val="28"/>
        </w:rPr>
        <w:t>填表</w:t>
      </w:r>
      <w:r w:rsidRPr="009A3D0B">
        <w:rPr>
          <w:rFonts w:ascii="Times New Roman" w:eastAsia="標楷體" w:hAnsi="Times New Roman" w:hint="eastAsia"/>
          <w:b/>
          <w:sz w:val="28"/>
          <w:szCs w:val="28"/>
        </w:rPr>
        <w:t>E</w:t>
      </w:r>
      <w:r w:rsidR="0079620D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Pr="009A3D0B">
        <w:rPr>
          <w:rFonts w:ascii="Times New Roman" w:eastAsia="標楷體" w:hAnsi="Times New Roman" w:hint="eastAsia"/>
          <w:b/>
          <w:sz w:val="28"/>
          <w:szCs w:val="28"/>
        </w:rPr>
        <w:t xml:space="preserve">mail </w:t>
      </w:r>
      <w:r w:rsidRPr="009A3D0B">
        <w:rPr>
          <w:rFonts w:ascii="Times New Roman" w:eastAsia="標楷體" w:hAnsi="Times New Roman" w:hint="eastAsia"/>
          <w:b/>
          <w:sz w:val="28"/>
          <w:szCs w:val="28"/>
        </w:rPr>
        <w:t>或電話聯繫</w:t>
      </w:r>
    </w:p>
    <w:p w:rsidR="00AC55EE" w:rsidRDefault="00AC55EE" w:rsidP="002F74AE">
      <w:pPr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55EE">
        <w:rPr>
          <w:rFonts w:ascii="Times New Roman" w:eastAsia="標楷體" w:hint="eastAsia"/>
          <w:sz w:val="28"/>
          <w:szCs w:val="28"/>
        </w:rPr>
        <w:t>聯繫人：</w:t>
      </w:r>
      <w:proofErr w:type="gramStart"/>
      <w:r w:rsidRPr="00AC55EE">
        <w:rPr>
          <w:rFonts w:ascii="Times New Roman" w:eastAsia="標楷體" w:hint="eastAsia"/>
          <w:sz w:val="28"/>
          <w:szCs w:val="28"/>
        </w:rPr>
        <w:t>醫研</w:t>
      </w:r>
      <w:proofErr w:type="gramEnd"/>
      <w:r w:rsidRPr="00AC55EE">
        <w:rPr>
          <w:rFonts w:ascii="Times New Roman" w:eastAsia="標楷體" w:hint="eastAsia"/>
          <w:sz w:val="28"/>
          <w:szCs w:val="28"/>
        </w:rPr>
        <w:t>部</w:t>
      </w:r>
      <w:r w:rsidR="009A3D0B">
        <w:rPr>
          <w:rFonts w:ascii="Times New Roman" w:eastAsia="標楷體" w:hint="eastAsia"/>
          <w:sz w:val="28"/>
          <w:szCs w:val="28"/>
        </w:rPr>
        <w:t>321</w:t>
      </w:r>
      <w:r w:rsidR="009A3D0B">
        <w:rPr>
          <w:rFonts w:ascii="Times New Roman" w:eastAsia="標楷體" w:hint="eastAsia"/>
          <w:sz w:val="28"/>
          <w:szCs w:val="28"/>
        </w:rPr>
        <w:t>室</w:t>
      </w:r>
      <w:r w:rsidR="009A3D0B">
        <w:rPr>
          <w:rFonts w:ascii="Times New Roman" w:eastAsia="標楷體" w:hint="eastAsia"/>
          <w:sz w:val="28"/>
          <w:szCs w:val="28"/>
        </w:rPr>
        <w:t xml:space="preserve"> </w:t>
      </w:r>
      <w:r w:rsidRPr="00AC55EE">
        <w:rPr>
          <w:rFonts w:ascii="Times New Roman" w:eastAsia="標楷體" w:hint="eastAsia"/>
          <w:sz w:val="28"/>
          <w:szCs w:val="28"/>
        </w:rPr>
        <w:t>邱雲</w:t>
      </w:r>
      <w:proofErr w:type="gramStart"/>
      <w:r w:rsidRPr="00AC55EE">
        <w:rPr>
          <w:rFonts w:ascii="Times New Roman" w:eastAsia="標楷體" w:hint="eastAsia"/>
          <w:sz w:val="28"/>
          <w:szCs w:val="28"/>
        </w:rPr>
        <w:t>棕</w:t>
      </w:r>
      <w:proofErr w:type="gramEnd"/>
      <w:r w:rsidRPr="00AC55EE">
        <w:rPr>
          <w:rFonts w:ascii="Times New Roman" w:eastAsia="標楷體" w:hint="eastAsia"/>
          <w:sz w:val="28"/>
          <w:szCs w:val="28"/>
        </w:rPr>
        <w:t>博士</w:t>
      </w:r>
    </w:p>
    <w:p w:rsidR="00AC55EE" w:rsidRPr="00AC55EE" w:rsidRDefault="00AC55EE" w:rsidP="009A3D0B">
      <w:pPr>
        <w:spacing w:line="420" w:lineRule="exact"/>
        <w:jc w:val="both"/>
        <w:rPr>
          <w:rFonts w:ascii="Times New Roman" w:eastAsia="標楷體" w:hAnsi="Times New Roman" w:cs="新細明體"/>
          <w:color w:val="333333"/>
          <w:kern w:val="0"/>
          <w:sz w:val="28"/>
          <w:szCs w:val="28"/>
        </w:rPr>
      </w:pPr>
      <w:r w:rsidRPr="00AC55EE">
        <w:rPr>
          <w:rFonts w:ascii="Times New Roman" w:eastAsia="標楷體" w:hint="eastAsia"/>
          <w:sz w:val="28"/>
          <w:szCs w:val="28"/>
        </w:rPr>
        <w:t>分機：</w:t>
      </w:r>
      <w:r w:rsidRPr="00AC55EE">
        <w:rPr>
          <w:rFonts w:ascii="Times New Roman" w:eastAsia="標楷體" w:hAnsi="Times New Roman" w:hint="eastAsia"/>
          <w:sz w:val="28"/>
          <w:szCs w:val="28"/>
        </w:rPr>
        <w:t>4060/4011</w:t>
      </w:r>
      <w:r w:rsidR="009A3D0B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AC55EE">
        <w:rPr>
          <w:rFonts w:ascii="Times New Roman" w:eastAsia="標楷體" w:hAnsi="Times New Roman" w:hint="eastAsia"/>
          <w:sz w:val="28"/>
          <w:szCs w:val="28"/>
        </w:rPr>
        <w:t>E-mail</w:t>
      </w:r>
      <w:r w:rsidRPr="00AC55EE">
        <w:rPr>
          <w:rFonts w:ascii="Times New Roman" w:eastAsia="標楷體" w:hint="eastAsia"/>
          <w:sz w:val="28"/>
          <w:szCs w:val="28"/>
        </w:rPr>
        <w:t>：</w:t>
      </w:r>
      <w:r w:rsidRPr="00AC55EE">
        <w:rPr>
          <w:rFonts w:ascii="Times New Roman" w:eastAsia="標楷體" w:hAnsi="Times New Roman" w:cs="新細明體"/>
          <w:kern w:val="0"/>
          <w:sz w:val="28"/>
          <w:szCs w:val="28"/>
        </w:rPr>
        <w:t>ytchiu@vghtc.gov.tw</w:t>
      </w:r>
    </w:p>
    <w:sectPr w:rsidR="00AC55EE" w:rsidRPr="00AC55EE" w:rsidSect="00AC55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49" w:rsidRDefault="00344E49" w:rsidP="00E46962">
      <w:r>
        <w:separator/>
      </w:r>
    </w:p>
  </w:endnote>
  <w:endnote w:type="continuationSeparator" w:id="0">
    <w:p w:rsidR="00344E49" w:rsidRDefault="00344E49" w:rsidP="00E4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49" w:rsidRDefault="00344E49" w:rsidP="00E46962">
      <w:r>
        <w:separator/>
      </w:r>
    </w:p>
  </w:footnote>
  <w:footnote w:type="continuationSeparator" w:id="0">
    <w:p w:rsidR="00344E49" w:rsidRDefault="00344E49" w:rsidP="00E46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F36"/>
    <w:rsid w:val="000158B1"/>
    <w:rsid w:val="00073C65"/>
    <w:rsid w:val="002F74AE"/>
    <w:rsid w:val="00344E49"/>
    <w:rsid w:val="00365868"/>
    <w:rsid w:val="005F50E4"/>
    <w:rsid w:val="00665246"/>
    <w:rsid w:val="006B3457"/>
    <w:rsid w:val="00786DC6"/>
    <w:rsid w:val="0079620D"/>
    <w:rsid w:val="007F067A"/>
    <w:rsid w:val="009A3D0B"/>
    <w:rsid w:val="00AC55EE"/>
    <w:rsid w:val="00D32E38"/>
    <w:rsid w:val="00DD7B6F"/>
    <w:rsid w:val="00E46962"/>
    <w:rsid w:val="00F71FB1"/>
    <w:rsid w:val="00FF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5EE"/>
    <w:rPr>
      <w:color w:val="0069A6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69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69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5055">
      <w:bodyDiv w:val="1"/>
      <w:marLeft w:val="0"/>
      <w:marRight w:val="0"/>
      <w:marTop w:val="51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3</cp:revision>
  <dcterms:created xsi:type="dcterms:W3CDTF">2022-05-12T01:41:00Z</dcterms:created>
  <dcterms:modified xsi:type="dcterms:W3CDTF">2022-05-12T02:52:00Z</dcterms:modified>
</cp:coreProperties>
</file>